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9" w:rsidRDefault="00245631" w:rsidP="00BE4239">
      <w:pPr>
        <w:jc w:val="center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 xml:space="preserve">     </w:t>
      </w:r>
      <w:bookmarkStart w:id="0" w:name="_GoBack"/>
      <w:bookmarkEnd w:id="0"/>
      <w:r w:rsidR="00BE4239">
        <w:rPr>
          <w:rStyle w:val="a3"/>
          <w:color w:val="000000"/>
          <w:sz w:val="16"/>
          <w:szCs w:val="16"/>
        </w:rPr>
        <w:t xml:space="preserve">Д О Г О В О </w:t>
      </w:r>
      <w:proofErr w:type="gramStart"/>
      <w:r w:rsidR="00BE4239">
        <w:rPr>
          <w:rStyle w:val="a3"/>
          <w:color w:val="000000"/>
          <w:sz w:val="16"/>
          <w:szCs w:val="16"/>
        </w:rPr>
        <w:t>Р</w:t>
      </w:r>
      <w:proofErr w:type="gramEnd"/>
      <w:r w:rsidR="00BE4239">
        <w:rPr>
          <w:rStyle w:val="a3"/>
          <w:color w:val="000000"/>
          <w:sz w:val="16"/>
          <w:szCs w:val="16"/>
        </w:rPr>
        <w:t xml:space="preserve">                                                                                  </w:t>
      </w:r>
    </w:p>
    <w:p w:rsidR="00BE4239" w:rsidRDefault="00BE4239" w:rsidP="00BE4239">
      <w:pPr>
        <w:jc w:val="center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>об оказании платных дополнительных образовательных услуг</w:t>
      </w:r>
    </w:p>
    <w:p w:rsidR="00BE4239" w:rsidRDefault="00BE4239" w:rsidP="00BE4239">
      <w:r>
        <w:rPr>
          <w:sz w:val="16"/>
          <w:szCs w:val="16"/>
        </w:rPr>
        <w:t xml:space="preserve">                 </w:t>
      </w:r>
    </w:p>
    <w:p w:rsidR="00BE4239" w:rsidRDefault="00BE4239" w:rsidP="00BE4239">
      <w:pPr>
        <w:rPr>
          <w:sz w:val="16"/>
          <w:szCs w:val="16"/>
        </w:rPr>
      </w:pPr>
      <w:r>
        <w:rPr>
          <w:sz w:val="16"/>
          <w:szCs w:val="16"/>
        </w:rPr>
        <w:t>«___» ___________ 2014 г.                                                                                                                                                                 гор. Рязань</w:t>
      </w:r>
    </w:p>
    <w:p w:rsidR="00BE4239" w:rsidRDefault="00BE4239" w:rsidP="00BE4239">
      <w:pPr>
        <w:rPr>
          <w:sz w:val="16"/>
          <w:szCs w:val="16"/>
        </w:rPr>
      </w:pP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          </w:t>
      </w:r>
      <w:proofErr w:type="gramStart"/>
      <w:r>
        <w:rPr>
          <w:sz w:val="16"/>
          <w:szCs w:val="16"/>
        </w:rPr>
        <w:t xml:space="preserve">Муниципальное  бюджетное образовательное учреждение дополнительного образования детей «Детско-юношеская спортивная школа тенниса «Юниор», ОГРН 1026200958354, лицензия РО №041841, выданной министерством образования Рязанской области 06.04.2012 г. бессрочно (Рег. номер №27-0967),  находящееся по адресу г. Рязань, ул. </w:t>
      </w:r>
      <w:proofErr w:type="spellStart"/>
      <w:r>
        <w:rPr>
          <w:sz w:val="16"/>
          <w:szCs w:val="16"/>
        </w:rPr>
        <w:t>Братиславская</w:t>
      </w:r>
      <w:proofErr w:type="spellEnd"/>
      <w:r>
        <w:rPr>
          <w:sz w:val="16"/>
          <w:szCs w:val="16"/>
        </w:rPr>
        <w:t xml:space="preserve"> д.2-а, в лице директора Сафонова Евгения Петровича, именуемый в дальнейшем «Исполнитель», действующий на основании Устава, с одной стороны, и </w:t>
      </w:r>
      <w:proofErr w:type="gramEnd"/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____________________________________________________________________________________________________________________________,  как законный представитель несовершеннолетнего, именуемый в дальнейшем «Заказчик»,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а также      _____________________________________________________________ достигший 14-летнего возраста, именуемый «Потребитель» с другой стороны, </w:t>
      </w:r>
      <w:r>
        <w:rPr>
          <w:color w:val="000000"/>
          <w:sz w:val="16"/>
          <w:szCs w:val="16"/>
        </w:rPr>
        <w:t>заключили 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услуг, утвержденными  Постановлением Правительства РФ «Об  утверждении Правил оказания платных образовательных услуг»  от 15 августа  2013 г. № 706, Положением МБОУ ДОД «ДЮСШ «Юниор» «О порядке оказания платных дополнительных</w:t>
      </w:r>
      <w:proofErr w:type="gramEnd"/>
      <w:r>
        <w:rPr>
          <w:color w:val="000000"/>
          <w:sz w:val="16"/>
          <w:szCs w:val="16"/>
        </w:rPr>
        <w:t xml:space="preserve"> образовательных услуг», настоящий договор о нижеследующем: </w:t>
      </w:r>
      <w:r>
        <w:rPr>
          <w:sz w:val="16"/>
          <w:szCs w:val="16"/>
        </w:rPr>
        <w:t> </w:t>
      </w:r>
    </w:p>
    <w:p w:rsidR="00BE4239" w:rsidRDefault="00BE4239" w:rsidP="00BE4239">
      <w:pPr>
        <w:jc w:val="both"/>
        <w:rPr>
          <w:sz w:val="16"/>
          <w:szCs w:val="16"/>
        </w:rPr>
      </w:pPr>
    </w:p>
    <w:p w:rsidR="00BE4239" w:rsidRDefault="00BE4239" w:rsidP="00BE4239">
      <w:pPr>
        <w:numPr>
          <w:ilvl w:val="0"/>
          <w:numId w:val="1"/>
        </w:numPr>
        <w:jc w:val="center"/>
        <w:rPr>
          <w:rStyle w:val="a3"/>
          <w:color w:val="000000"/>
        </w:rPr>
      </w:pPr>
      <w:r>
        <w:rPr>
          <w:rStyle w:val="a3"/>
          <w:color w:val="000000"/>
          <w:sz w:val="16"/>
          <w:szCs w:val="16"/>
        </w:rPr>
        <w:t>Предмет договора</w:t>
      </w:r>
    </w:p>
    <w:p w:rsidR="00BE4239" w:rsidRDefault="00BE4239" w:rsidP="00BE4239">
      <w:pPr>
        <w:ind w:left="720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 xml:space="preserve"> </w:t>
      </w:r>
    </w:p>
    <w:p w:rsidR="00BE4239" w:rsidRDefault="00BE4239" w:rsidP="00BE4239">
      <w:r>
        <w:rPr>
          <w:sz w:val="16"/>
          <w:szCs w:val="16"/>
        </w:rPr>
        <w:t xml:space="preserve">         1.1. Исполнитель предоставляет, а Заказчик оплачивает услуги   обучения  ________________________________________________________________________________________________________________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  </w:t>
      </w:r>
    </w:p>
    <w:p w:rsidR="00BE4239" w:rsidRDefault="00BE4239" w:rsidP="00BE4239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</w:t>
      </w:r>
      <w:proofErr w:type="gramStart"/>
      <w:r>
        <w:rPr>
          <w:sz w:val="10"/>
          <w:szCs w:val="10"/>
        </w:rPr>
        <w:t xml:space="preserve"> ,</w:t>
      </w:r>
      <w:proofErr w:type="gramEnd"/>
      <w:r>
        <w:rPr>
          <w:sz w:val="10"/>
          <w:szCs w:val="10"/>
        </w:rPr>
        <w:t xml:space="preserve"> имя , отчество обучающегося)</w:t>
      </w:r>
    </w:p>
    <w:p w:rsidR="00BE4239" w:rsidRDefault="00BE4239" w:rsidP="00BE4239">
      <w:pPr>
        <w:rPr>
          <w:sz w:val="10"/>
          <w:szCs w:val="10"/>
        </w:rPr>
      </w:pPr>
      <w:r>
        <w:rPr>
          <w:sz w:val="16"/>
          <w:szCs w:val="16"/>
        </w:rPr>
        <w:t>дополнительной общеобразовательной  программе</w:t>
      </w:r>
      <w:r>
        <w:rPr>
          <w:sz w:val="10"/>
          <w:szCs w:val="10"/>
        </w:rPr>
        <w:t xml:space="preserve">: </w:t>
      </w:r>
    </w:p>
    <w:p w:rsidR="00BE4239" w:rsidRDefault="00BE4239" w:rsidP="00BE4239">
      <w:pPr>
        <w:rPr>
          <w:sz w:val="10"/>
          <w:szCs w:val="10"/>
        </w:rPr>
      </w:pPr>
    </w:p>
    <w:p w:rsidR="00BE4239" w:rsidRDefault="00BE4239" w:rsidP="00BE4239">
      <w:pPr>
        <w:rPr>
          <w:sz w:val="16"/>
          <w:szCs w:val="16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BE4239" w:rsidRDefault="00BE4239" w:rsidP="00BE4239">
      <w:pPr>
        <w:rPr>
          <w:sz w:val="16"/>
          <w:szCs w:val="16"/>
        </w:rPr>
      </w:pPr>
    </w:p>
    <w:p w:rsidR="00BE4239" w:rsidRDefault="00BE4239" w:rsidP="00BE4239">
      <w:pPr>
        <w:rPr>
          <w:sz w:val="16"/>
          <w:szCs w:val="16"/>
        </w:rPr>
      </w:pPr>
      <w:r>
        <w:rPr>
          <w:sz w:val="16"/>
          <w:szCs w:val="16"/>
        </w:rPr>
        <w:t>в объеме _______________________ часов  учебно-тренировочных занятий</w:t>
      </w:r>
    </w:p>
    <w:p w:rsidR="00BE4239" w:rsidRDefault="00BE4239" w:rsidP="00BE4239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Расписание занятий  указано в приложении  к настоящему договору</w:t>
      </w:r>
    </w:p>
    <w:p w:rsidR="00BE4239" w:rsidRDefault="00BE4239" w:rsidP="00BE4239">
      <w:pPr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Форма </w:t>
      </w:r>
      <w:proofErr w:type="gramStart"/>
      <w:r>
        <w:rPr>
          <w:sz w:val="16"/>
          <w:szCs w:val="16"/>
        </w:rPr>
        <w:t>обучения-очная</w:t>
      </w:r>
      <w:proofErr w:type="gramEnd"/>
      <w:r>
        <w:rPr>
          <w:sz w:val="16"/>
          <w:szCs w:val="16"/>
        </w:rPr>
        <w:t>.</w:t>
      </w:r>
    </w:p>
    <w:p w:rsidR="00BE4239" w:rsidRDefault="00BE4239" w:rsidP="00BE4239">
      <w:pPr>
        <w:numPr>
          <w:ilvl w:val="1"/>
          <w:numId w:val="1"/>
        </w:numPr>
        <w:rPr>
          <w:b/>
          <w:sz w:val="16"/>
          <w:szCs w:val="16"/>
        </w:rPr>
      </w:pPr>
      <w:r>
        <w:rPr>
          <w:sz w:val="16"/>
          <w:szCs w:val="16"/>
        </w:rPr>
        <w:t>Срок проведения обучения  ________________________________________________________________________________</w:t>
      </w:r>
    </w:p>
    <w:p w:rsidR="00BE4239" w:rsidRDefault="00BE4239" w:rsidP="00BE4239">
      <w:pPr>
        <w:numPr>
          <w:ilvl w:val="1"/>
          <w:numId w:val="1"/>
        </w:numPr>
        <w:rPr>
          <w:rStyle w:val="a3"/>
          <w:color w:val="000000"/>
        </w:rPr>
      </w:pPr>
      <w:r>
        <w:rPr>
          <w:sz w:val="16"/>
          <w:szCs w:val="16"/>
        </w:rPr>
        <w:t>Тренер-преподаватель    ___________________________________________________________________________________</w:t>
      </w:r>
    </w:p>
    <w:p w:rsidR="00BE4239" w:rsidRDefault="00BE4239" w:rsidP="00BE4239">
      <w:pPr>
        <w:rPr>
          <w:rStyle w:val="a3"/>
          <w:color w:val="000000"/>
          <w:sz w:val="16"/>
          <w:szCs w:val="16"/>
        </w:rPr>
      </w:pPr>
    </w:p>
    <w:p w:rsidR="00BE4239" w:rsidRDefault="00BE4239" w:rsidP="00BE4239">
      <w:pPr>
        <w:jc w:val="center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>2.  Обязанности Исполнителя, Заказчика, Потребителя</w:t>
      </w:r>
    </w:p>
    <w:p w:rsidR="00BE4239" w:rsidRDefault="00BE4239" w:rsidP="00BE4239">
      <w:pPr>
        <w:jc w:val="both"/>
        <w:rPr>
          <w:rStyle w:val="apple-converted-space"/>
          <w:color w:val="3A3E44"/>
        </w:rPr>
      </w:pPr>
      <w:r>
        <w:rPr>
          <w:sz w:val="16"/>
          <w:szCs w:val="16"/>
        </w:rPr>
        <w:t>2.1. </w:t>
      </w:r>
      <w:r>
        <w:rPr>
          <w:rStyle w:val="apple-converted-space"/>
          <w:color w:val="3A3E44"/>
          <w:sz w:val="16"/>
          <w:szCs w:val="16"/>
        </w:rPr>
        <w:t> </w:t>
      </w:r>
      <w:r>
        <w:rPr>
          <w:rStyle w:val="a4"/>
          <w:b/>
          <w:i w:val="0"/>
          <w:color w:val="000000"/>
          <w:sz w:val="16"/>
          <w:szCs w:val="16"/>
        </w:rPr>
        <w:t>Исполнитель обязан:</w:t>
      </w:r>
      <w:r>
        <w:rPr>
          <w:rStyle w:val="apple-converted-space"/>
          <w:color w:val="3A3E44"/>
          <w:sz w:val="16"/>
          <w:szCs w:val="16"/>
        </w:rPr>
        <w:t> </w:t>
      </w:r>
    </w:p>
    <w:p w:rsidR="00BE4239" w:rsidRDefault="00BE4239" w:rsidP="00BE4239">
      <w:pPr>
        <w:jc w:val="both"/>
      </w:pPr>
      <w:r>
        <w:rPr>
          <w:rStyle w:val="apple-converted-space"/>
          <w:color w:val="3A3E44"/>
          <w:sz w:val="16"/>
          <w:szCs w:val="16"/>
        </w:rPr>
        <w:t xml:space="preserve">        - </w:t>
      </w:r>
      <w:r>
        <w:rPr>
          <w:sz w:val="16"/>
          <w:szCs w:val="16"/>
        </w:rPr>
        <w:t xml:space="preserve">организовать и обеспечить качественное исполнение услуг, предусмотренных разделом 1 настоящего договора. Дополнительные образовательные услуги оказываются </w:t>
      </w:r>
      <w:proofErr w:type="gramStart"/>
      <w:r>
        <w:rPr>
          <w:sz w:val="16"/>
          <w:szCs w:val="16"/>
        </w:rPr>
        <w:t>соответствии</w:t>
      </w:r>
      <w:proofErr w:type="gramEnd"/>
      <w:r>
        <w:rPr>
          <w:sz w:val="16"/>
          <w:szCs w:val="16"/>
        </w:rPr>
        <w:t xml:space="preserve"> с учебным планом, годовым календарным учебным графиком и расписанием занятий;    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обеспечить помещения и места занятий,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5A5A5A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- во время оказания дополнительных образовательных услуг проявлять уважение к личности Потребителя, оберегать его от всех форм физического и  психологического насилия, обеспечить  условия укрепления нравственного, физического и психологического  здоровья, эмоционального благополучия Потребителя с учетом его индивидуальных особенностей.     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- сохранить место за Потребителем (в системе оказываемых общеобразовательным  учреждением дополнительных образовательных услуг) в случае его болезни, лечения, карантина, отпуска родителей, каникул и в других  случаях  пропуска  занятий  по  уважительным причинам.                                                         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- уведомить Заказчика о нецелесообразности оказания Потребителю образовательных  услуг   в   объеме, предусмотренном разделом 1 настоящего  договора,  вследствие его индивидуальных особенностей, делающих невозможным или педагогически нецелесообразным оказание данных услуг.      </w:t>
      </w:r>
    </w:p>
    <w:p w:rsidR="00BE4239" w:rsidRDefault="00BE4239" w:rsidP="00BE4239">
      <w:pPr>
        <w:pStyle w:val="HTML"/>
        <w:rPr>
          <w:color w:val="5A5A5A"/>
          <w:sz w:val="16"/>
          <w:szCs w:val="16"/>
        </w:rPr>
      </w:pPr>
      <w:r>
        <w:rPr>
          <w:color w:val="5A5A5A"/>
          <w:sz w:val="16"/>
          <w:szCs w:val="16"/>
        </w:rPr>
        <w:t xml:space="preserve">                                                   </w:t>
      </w:r>
    </w:p>
    <w:p w:rsidR="00BE4239" w:rsidRDefault="00BE4239" w:rsidP="00BE4239">
      <w:pPr>
        <w:jc w:val="both"/>
        <w:rPr>
          <w:rStyle w:val="apple-converted-space"/>
          <w:b/>
          <w:i/>
        </w:rPr>
      </w:pPr>
      <w:r>
        <w:rPr>
          <w:sz w:val="16"/>
          <w:szCs w:val="16"/>
        </w:rPr>
        <w:t>2.2.</w:t>
      </w:r>
      <w:r>
        <w:rPr>
          <w:rStyle w:val="apple-converted-space"/>
          <w:color w:val="3A3E44"/>
          <w:sz w:val="16"/>
          <w:szCs w:val="16"/>
        </w:rPr>
        <w:t> </w:t>
      </w:r>
      <w:r>
        <w:rPr>
          <w:rStyle w:val="a4"/>
          <w:b/>
          <w:i w:val="0"/>
          <w:sz w:val="16"/>
          <w:szCs w:val="16"/>
        </w:rPr>
        <w:t>Заказчик обязан:</w:t>
      </w:r>
      <w:r>
        <w:rPr>
          <w:rStyle w:val="apple-converted-space"/>
          <w:b/>
          <w:i/>
          <w:sz w:val="16"/>
          <w:szCs w:val="16"/>
        </w:rPr>
        <w:t> </w:t>
      </w:r>
    </w:p>
    <w:p w:rsidR="00BE4239" w:rsidRDefault="00BE4239" w:rsidP="00BE4239">
      <w:pPr>
        <w:jc w:val="both"/>
      </w:pPr>
      <w:r>
        <w:rPr>
          <w:rStyle w:val="apple-converted-space"/>
          <w:color w:val="3A3E44"/>
          <w:sz w:val="16"/>
          <w:szCs w:val="16"/>
        </w:rPr>
        <w:t xml:space="preserve">        - </w:t>
      </w:r>
      <w:r>
        <w:rPr>
          <w:sz w:val="16"/>
          <w:szCs w:val="16"/>
        </w:rPr>
        <w:t>своевременно вносить плату за предоставленные услуги по настоящему договору;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- незамедлительно  сообщать  руководителю  Исполнителя об изменении контактного  телефона и места жительства;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5A5A5A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- по просьбе Исполнителя приходить для  беседы  при  наличии претензий Исполнителя к  поведению Потребителя или его отношению к получению дополнительных   образовательных услуг;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- проявлять уважение к педагогам, администрации и техническому персоналу Исполнителя;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- обеспечить Потребителя за свой счет предметами, необходимыми для надлежащего  исполнения Исполнителем обязательств по оказанию дополнительных образовательных   услуг, в  количестве, соответствующем возрасту и потребностям Потребителя;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- в случае выявления заболевания Потребителя (по заключению учреждений   здравоохранения либо медицинского персонала Исполнителя) освободить  Потребителя  от   занятий и принять меры по его выздоровлению;                                                                                                                                        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 извещать об уважительных причинах отсутствия Потребителя на занятиях;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- для договора с участием Потребителя, не достигшего 14-летнего возраста, обеспечить  посещение Потребителем занятий согласно учебному расписанию.                                      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возмещать ущерб, причиненный Потребителем имуществу Исполнителя в соответствии с  законодательством РФ.</w:t>
      </w:r>
    </w:p>
    <w:p w:rsidR="00BE4239" w:rsidRDefault="00BE4239" w:rsidP="00BE4239">
      <w:pPr>
        <w:jc w:val="both"/>
        <w:rPr>
          <w:rStyle w:val="a4"/>
          <w:i w:val="0"/>
          <w:color w:val="3A3E44"/>
        </w:rPr>
      </w:pPr>
      <w:r>
        <w:rPr>
          <w:sz w:val="16"/>
          <w:szCs w:val="16"/>
        </w:rPr>
        <w:t>2.3.</w:t>
      </w:r>
      <w:r>
        <w:rPr>
          <w:rStyle w:val="apple-converted-space"/>
          <w:color w:val="3A3E44"/>
          <w:sz w:val="16"/>
          <w:szCs w:val="16"/>
        </w:rPr>
        <w:t> </w:t>
      </w:r>
      <w:r>
        <w:rPr>
          <w:rStyle w:val="a4"/>
          <w:b/>
          <w:i w:val="0"/>
          <w:color w:val="000000"/>
          <w:sz w:val="16"/>
          <w:szCs w:val="16"/>
        </w:rPr>
        <w:t>Потребитель обязан</w:t>
      </w:r>
      <w:r>
        <w:rPr>
          <w:rStyle w:val="a4"/>
          <w:b/>
          <w:i w:val="0"/>
          <w:color w:val="3A3E44"/>
          <w:sz w:val="16"/>
          <w:szCs w:val="16"/>
        </w:rPr>
        <w:t>:</w:t>
      </w:r>
    </w:p>
    <w:p w:rsidR="00BE4239" w:rsidRDefault="00BE4239" w:rsidP="00BE4239">
      <w:pPr>
        <w:jc w:val="both"/>
      </w:pPr>
      <w:r>
        <w:rPr>
          <w:rStyle w:val="a4"/>
          <w:i w:val="0"/>
          <w:color w:val="3A3E44"/>
          <w:sz w:val="16"/>
          <w:szCs w:val="16"/>
        </w:rPr>
        <w:t xml:space="preserve">        - </w:t>
      </w:r>
      <w:r>
        <w:rPr>
          <w:sz w:val="16"/>
          <w:szCs w:val="16"/>
        </w:rPr>
        <w:t>посещать занятия, указанные в учебном расписании;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- выполнять  задания  по  подготовке  к  занятиям,  даваемые педагогами образовательного учреждения;                      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соблюдать учебную дисциплину и общепринятые нормы поведения; 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бережно относиться к имуществу Исполнителя.</w:t>
      </w:r>
    </w:p>
    <w:p w:rsidR="00BE4239" w:rsidRDefault="00BE4239" w:rsidP="00BE4239">
      <w:pPr>
        <w:jc w:val="both"/>
        <w:rPr>
          <w:sz w:val="16"/>
          <w:szCs w:val="16"/>
        </w:rPr>
      </w:pPr>
    </w:p>
    <w:p w:rsidR="00BE4239" w:rsidRDefault="00BE4239" w:rsidP="00BE4239">
      <w:pPr>
        <w:jc w:val="center"/>
        <w:rPr>
          <w:rStyle w:val="a3"/>
          <w:color w:val="000000"/>
        </w:rPr>
      </w:pPr>
      <w:r>
        <w:rPr>
          <w:rStyle w:val="a3"/>
          <w:color w:val="000000"/>
          <w:sz w:val="16"/>
          <w:szCs w:val="16"/>
        </w:rPr>
        <w:t>3.  Права Исполнителя, Заказчика, Потребителя</w:t>
      </w:r>
    </w:p>
    <w:p w:rsidR="00BE4239" w:rsidRDefault="00BE4239" w:rsidP="00BE4239">
      <w:pPr>
        <w:pStyle w:val="HTML"/>
        <w:rPr>
          <w:color w:val="5A5A5A"/>
        </w:rPr>
      </w:pPr>
      <w:r>
        <w:rPr>
          <w:color w:val="5A5A5A"/>
          <w:sz w:val="16"/>
          <w:szCs w:val="16"/>
        </w:rPr>
        <w:t xml:space="preserve">                                                              </w:t>
      </w:r>
    </w:p>
    <w:p w:rsidR="00BE4239" w:rsidRDefault="00BE4239" w:rsidP="00BE4239">
      <w:pPr>
        <w:rPr>
          <w:rStyle w:val="a4"/>
          <w:b/>
          <w:i w:val="0"/>
          <w:color w:val="000000"/>
        </w:rPr>
      </w:pPr>
      <w:r>
        <w:rPr>
          <w:sz w:val="16"/>
          <w:szCs w:val="16"/>
        </w:rPr>
        <w:t>3.1</w:t>
      </w:r>
      <w:r>
        <w:rPr>
          <w:color w:val="000000"/>
          <w:sz w:val="16"/>
          <w:szCs w:val="16"/>
        </w:rPr>
        <w:t>. 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Style w:val="a4"/>
          <w:b/>
          <w:i w:val="0"/>
          <w:color w:val="000000"/>
          <w:sz w:val="16"/>
          <w:szCs w:val="16"/>
        </w:rPr>
        <w:t>Исполнитель имеет право:</w:t>
      </w:r>
    </w:p>
    <w:p w:rsidR="00BE4239" w:rsidRDefault="00BE4239" w:rsidP="00BE4239">
      <w:pPr>
        <w:jc w:val="both"/>
      </w:pPr>
      <w:r>
        <w:rPr>
          <w:rStyle w:val="a4"/>
          <w:b/>
          <w:i w:val="0"/>
          <w:color w:val="3A3E44"/>
          <w:sz w:val="16"/>
          <w:szCs w:val="16"/>
        </w:rPr>
        <w:t xml:space="preserve">       </w:t>
      </w:r>
      <w:r>
        <w:rPr>
          <w:rStyle w:val="a4"/>
          <w:i w:val="0"/>
          <w:color w:val="3A3E44"/>
          <w:sz w:val="16"/>
          <w:szCs w:val="16"/>
        </w:rPr>
        <w:t xml:space="preserve">- </w:t>
      </w:r>
      <w:r>
        <w:rPr>
          <w:sz w:val="16"/>
          <w:szCs w:val="16"/>
        </w:rPr>
        <w:t>отказать Заказчику и Потребителю в заключени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договора на новый срок, если с их стороны  в период действия договора были допущены нарушения, предусмотренные гражданским  законодательством и настоящим договором, </w:t>
      </w:r>
      <w:r>
        <w:rPr>
          <w:color w:val="000000"/>
          <w:sz w:val="16"/>
          <w:szCs w:val="16"/>
        </w:rPr>
        <w:t>дающие Исполнителю  право  в  одностороннем  порядке отказаться от исполнения договора.</w:t>
      </w:r>
    </w:p>
    <w:p w:rsidR="00BE4239" w:rsidRDefault="00BE4239" w:rsidP="00BE4239">
      <w:pPr>
        <w:numPr>
          <w:ilvl w:val="1"/>
          <w:numId w:val="2"/>
        </w:numPr>
        <w:rPr>
          <w:sz w:val="16"/>
          <w:szCs w:val="16"/>
        </w:rPr>
      </w:pPr>
      <w:r>
        <w:rPr>
          <w:rStyle w:val="a4"/>
          <w:b/>
          <w:i w:val="0"/>
          <w:color w:val="000000"/>
          <w:sz w:val="16"/>
          <w:szCs w:val="16"/>
        </w:rPr>
        <w:t xml:space="preserve">Заказчик имеет право </w:t>
      </w:r>
      <w:r>
        <w:rPr>
          <w:b/>
          <w:color w:val="000000"/>
          <w:sz w:val="16"/>
          <w:szCs w:val="16"/>
        </w:rPr>
        <w:t>требовать</w:t>
      </w:r>
      <w:r>
        <w:rPr>
          <w:b/>
          <w:sz w:val="16"/>
          <w:szCs w:val="16"/>
        </w:rPr>
        <w:t xml:space="preserve"> от Исполнителя</w:t>
      </w:r>
      <w:r>
        <w:rPr>
          <w:rStyle w:val="apple-converted-space"/>
          <w:b/>
          <w:i/>
          <w:iCs/>
          <w:color w:val="3A3E44"/>
          <w:sz w:val="16"/>
          <w:szCs w:val="16"/>
        </w:rPr>
        <w:t> </w:t>
      </w:r>
      <w:r>
        <w:rPr>
          <w:b/>
          <w:sz w:val="16"/>
          <w:szCs w:val="16"/>
        </w:rPr>
        <w:t> предоставления информации:</w:t>
      </w:r>
      <w:r>
        <w:rPr>
          <w:sz w:val="16"/>
          <w:szCs w:val="16"/>
        </w:rPr>
        <w:t xml:space="preserve"> </w:t>
      </w:r>
    </w:p>
    <w:p w:rsidR="00BE4239" w:rsidRDefault="00BE4239" w:rsidP="00BE4239">
      <w:pPr>
        <w:ind w:left="450"/>
        <w:rPr>
          <w:sz w:val="16"/>
          <w:szCs w:val="16"/>
        </w:rPr>
      </w:pPr>
      <w:r>
        <w:rPr>
          <w:rStyle w:val="a4"/>
          <w:i w:val="0"/>
          <w:color w:val="3A3E44"/>
          <w:sz w:val="16"/>
          <w:szCs w:val="16"/>
        </w:rPr>
        <w:t xml:space="preserve">- </w:t>
      </w:r>
      <w:r>
        <w:rPr>
          <w:sz w:val="16"/>
          <w:szCs w:val="16"/>
        </w:rPr>
        <w:t xml:space="preserve">по вопросам,  касающимся организации и обеспечения надлежащего исполнения услуг,  предусмотренных договором; </w:t>
      </w:r>
    </w:p>
    <w:p w:rsidR="00BE4239" w:rsidRDefault="00BE4239" w:rsidP="00BE4239">
      <w:pPr>
        <w:ind w:left="450"/>
        <w:rPr>
          <w:sz w:val="16"/>
          <w:szCs w:val="16"/>
        </w:rPr>
      </w:pPr>
      <w:r>
        <w:rPr>
          <w:rStyle w:val="a4"/>
          <w:i w:val="0"/>
          <w:color w:val="3A3E44"/>
          <w:sz w:val="16"/>
          <w:szCs w:val="16"/>
        </w:rPr>
        <w:t>-</w:t>
      </w:r>
      <w:r>
        <w:rPr>
          <w:sz w:val="16"/>
          <w:szCs w:val="16"/>
        </w:rPr>
        <w:t xml:space="preserve"> об образовательной деятельности Исполнителя; </w:t>
      </w:r>
    </w:p>
    <w:p w:rsidR="00BE4239" w:rsidRDefault="00BE4239" w:rsidP="00BE4239">
      <w:pPr>
        <w:ind w:left="450"/>
        <w:rPr>
          <w:sz w:val="16"/>
          <w:szCs w:val="16"/>
        </w:rPr>
      </w:pPr>
      <w:r>
        <w:rPr>
          <w:rStyle w:val="a4"/>
          <w:i w:val="0"/>
          <w:color w:val="3A3E44"/>
          <w:sz w:val="16"/>
          <w:szCs w:val="16"/>
        </w:rPr>
        <w:t>-</w:t>
      </w:r>
      <w:r>
        <w:rPr>
          <w:sz w:val="16"/>
          <w:szCs w:val="16"/>
        </w:rPr>
        <w:t xml:space="preserve"> об успеваемости и поведении Потребителя;</w:t>
      </w:r>
    </w:p>
    <w:p w:rsidR="00BE4239" w:rsidRDefault="00BE4239" w:rsidP="00BE4239">
      <w:pPr>
        <w:pStyle w:val="HTML"/>
        <w:jc w:val="both"/>
        <w:rPr>
          <w:color w:val="5A5A5A"/>
          <w:sz w:val="16"/>
          <w:szCs w:val="16"/>
        </w:rPr>
      </w:pPr>
      <w:r>
        <w:rPr>
          <w:rFonts w:ascii="Times New Roman" w:hAnsi="Times New Roman" w:cs="Times New Roman"/>
          <w:color w:val="5A5A5A"/>
          <w:sz w:val="16"/>
          <w:szCs w:val="16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  <w:sz w:val="16"/>
          <w:szCs w:val="16"/>
        </w:rPr>
        <w:t>- Заказчик и Потребитель,  надлежащим  образом  исполнившие  свои обязательства по настоящему договору, имеют преимущественное  право на заключение договора на новый   срок по  истечении срока действия настоящего договора</w:t>
      </w:r>
      <w:r>
        <w:rPr>
          <w:rFonts w:ascii="Times New Roman" w:hAnsi="Times New Roman" w:cs="Times New Roman"/>
          <w:color w:val="5A5A5A"/>
          <w:sz w:val="16"/>
          <w:szCs w:val="16"/>
        </w:rPr>
        <w:t>.</w:t>
      </w:r>
      <w:r>
        <w:rPr>
          <w:color w:val="5A5A5A"/>
          <w:sz w:val="16"/>
          <w:szCs w:val="16"/>
        </w:rPr>
        <w:t xml:space="preserve">                                               </w:t>
      </w:r>
    </w:p>
    <w:p w:rsidR="00BE4239" w:rsidRDefault="00BE4239" w:rsidP="00BE4239">
      <w:pPr>
        <w:rPr>
          <w:rStyle w:val="a4"/>
          <w:b/>
          <w:i w:val="0"/>
          <w:color w:val="000000"/>
        </w:rPr>
      </w:pPr>
      <w:r>
        <w:rPr>
          <w:sz w:val="16"/>
          <w:szCs w:val="16"/>
        </w:rPr>
        <w:t>3.3.  </w:t>
      </w:r>
      <w:r>
        <w:rPr>
          <w:rStyle w:val="a4"/>
          <w:b/>
          <w:i w:val="0"/>
          <w:color w:val="000000"/>
          <w:sz w:val="16"/>
          <w:szCs w:val="16"/>
        </w:rPr>
        <w:t>Потребитель имеет право:</w:t>
      </w:r>
    </w:p>
    <w:p w:rsidR="00BE4239" w:rsidRDefault="00BE4239" w:rsidP="00BE4239">
      <w:pPr>
        <w:jc w:val="both"/>
      </w:pPr>
      <w:r>
        <w:rPr>
          <w:rStyle w:val="a4"/>
          <w:b/>
          <w:i w:val="0"/>
          <w:color w:val="3A3E44"/>
          <w:sz w:val="16"/>
          <w:szCs w:val="16"/>
        </w:rPr>
        <w:t xml:space="preserve">        </w:t>
      </w:r>
      <w:r>
        <w:rPr>
          <w:rStyle w:val="a4"/>
          <w:i w:val="0"/>
          <w:color w:val="3A3E44"/>
          <w:sz w:val="16"/>
          <w:szCs w:val="16"/>
        </w:rPr>
        <w:t>-</w:t>
      </w:r>
      <w:r>
        <w:rPr>
          <w:sz w:val="16"/>
          <w:szCs w:val="16"/>
        </w:rPr>
        <w:t xml:space="preserve"> получать полную и достоверную информацию об оценке своих знаний и критериях этой   оценки; 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- пользоваться имуществом Исполнителя, необходимого для обеспечения образовательного           процесса.</w:t>
      </w:r>
    </w:p>
    <w:p w:rsidR="00BE4239" w:rsidRDefault="00BE4239" w:rsidP="00BE4239">
      <w:pPr>
        <w:jc w:val="both"/>
        <w:rPr>
          <w:rStyle w:val="a3"/>
          <w:color w:val="3A3E44"/>
        </w:rPr>
      </w:pPr>
    </w:p>
    <w:p w:rsidR="00BE4239" w:rsidRDefault="00BE4239" w:rsidP="00BE4239">
      <w:pPr>
        <w:numPr>
          <w:ilvl w:val="0"/>
          <w:numId w:val="2"/>
        </w:numPr>
        <w:jc w:val="center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>Порядок оплаты и оформления платных услуг</w:t>
      </w:r>
    </w:p>
    <w:p w:rsidR="00BE4239" w:rsidRDefault="00BE4239" w:rsidP="00BE4239">
      <w:pPr>
        <w:ind w:left="450"/>
        <w:rPr>
          <w:rStyle w:val="a3"/>
          <w:color w:val="000000"/>
          <w:sz w:val="16"/>
          <w:szCs w:val="16"/>
        </w:rPr>
      </w:pPr>
    </w:p>
    <w:p w:rsidR="00BE4239" w:rsidRDefault="00BE4239" w:rsidP="00BE4239">
      <w:pPr>
        <w:jc w:val="both"/>
      </w:pPr>
      <w:r>
        <w:rPr>
          <w:sz w:val="16"/>
          <w:szCs w:val="16"/>
        </w:rPr>
        <w:t>4.1.  </w:t>
      </w:r>
      <w:r>
        <w:rPr>
          <w:rStyle w:val="apple-converted-space"/>
          <w:color w:val="3A3E44"/>
          <w:sz w:val="16"/>
          <w:szCs w:val="16"/>
        </w:rPr>
        <w:t> </w:t>
      </w:r>
      <w:r>
        <w:rPr>
          <w:rStyle w:val="a4"/>
          <w:i w:val="0"/>
          <w:color w:val="3A3E44"/>
          <w:sz w:val="16"/>
          <w:szCs w:val="16"/>
        </w:rPr>
        <w:t>Заказчик</w:t>
      </w:r>
      <w:r>
        <w:rPr>
          <w:rStyle w:val="apple-converted-space"/>
          <w:i/>
          <w:iCs/>
          <w:color w:val="3A3E44"/>
          <w:sz w:val="16"/>
          <w:szCs w:val="16"/>
        </w:rPr>
        <w:t> </w:t>
      </w:r>
      <w:r>
        <w:rPr>
          <w:sz w:val="16"/>
          <w:szCs w:val="16"/>
        </w:rPr>
        <w:t> оплачивает услуги до начала занятий в соответствии с прейскурантом.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>4.2. Оплата по настоящему  рассчитывается исходя из стоимости часа, утверждённого прейскурантом и количества часов.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Стоимость 1 часа обучения составляет   250 </w:t>
      </w:r>
      <w:r>
        <w:rPr>
          <w:b/>
          <w:sz w:val="16"/>
          <w:szCs w:val="16"/>
        </w:rPr>
        <w:t xml:space="preserve"> (Двести пятьдесят) рублей в час.</w:t>
      </w:r>
      <w:r>
        <w:rPr>
          <w:sz w:val="16"/>
          <w:szCs w:val="16"/>
        </w:rPr>
        <w:t xml:space="preserve"> </w:t>
      </w:r>
    </w:p>
    <w:p w:rsidR="00BE4239" w:rsidRDefault="00BE4239" w:rsidP="00BE4239">
      <w:pPr>
        <w:rPr>
          <w:sz w:val="16"/>
          <w:szCs w:val="16"/>
        </w:rPr>
      </w:pPr>
      <w:r>
        <w:rPr>
          <w:sz w:val="16"/>
          <w:szCs w:val="16"/>
        </w:rPr>
        <w:t>4.4. Сумма по  договору  составляет  ______________________________________________________________________________________________________</w:t>
      </w:r>
    </w:p>
    <w:p w:rsidR="00BE4239" w:rsidRDefault="00BE4239" w:rsidP="00BE4239">
      <w:pPr>
        <w:jc w:val="both"/>
        <w:rPr>
          <w:sz w:val="16"/>
          <w:szCs w:val="16"/>
        </w:rPr>
      </w:pPr>
      <w:r>
        <w:rPr>
          <w:sz w:val="16"/>
          <w:szCs w:val="16"/>
        </w:rPr>
        <w:t>4.5.Оплата  производится  путем безналичного расчета через банковский счет учреждения.</w:t>
      </w:r>
    </w:p>
    <w:p w:rsidR="00BE4239" w:rsidRDefault="00BE4239" w:rsidP="00BE4239">
      <w:pPr>
        <w:rPr>
          <w:sz w:val="16"/>
          <w:szCs w:val="16"/>
        </w:rPr>
      </w:pPr>
      <w:r>
        <w:rPr>
          <w:sz w:val="16"/>
          <w:szCs w:val="16"/>
        </w:rPr>
        <w:t>4.6.</w:t>
      </w:r>
      <w:r>
        <w:rPr>
          <w:rStyle w:val="a3"/>
          <w:color w:val="3A3E44"/>
          <w:sz w:val="16"/>
          <w:szCs w:val="16"/>
        </w:rPr>
        <w:t> </w:t>
      </w:r>
      <w:r>
        <w:rPr>
          <w:rStyle w:val="apple-converted-space"/>
          <w:b/>
          <w:bCs/>
          <w:color w:val="3A3E44"/>
          <w:sz w:val="16"/>
          <w:szCs w:val="16"/>
        </w:rPr>
        <w:t> </w:t>
      </w:r>
      <w:r>
        <w:rPr>
          <w:sz w:val="16"/>
          <w:szCs w:val="16"/>
        </w:rPr>
        <w:t>Оплата производится на основании акта, выполненных работ, прописанных обеими сторонами.</w:t>
      </w:r>
    </w:p>
    <w:p w:rsidR="00BE4239" w:rsidRDefault="00BE4239" w:rsidP="00BE4239">
      <w:pPr>
        <w:rPr>
          <w:color w:val="339966"/>
          <w:sz w:val="16"/>
          <w:szCs w:val="16"/>
        </w:rPr>
      </w:pPr>
      <w:r>
        <w:rPr>
          <w:sz w:val="16"/>
          <w:szCs w:val="16"/>
        </w:rPr>
        <w:t xml:space="preserve">4.7. На оказание образовательных услуг, предусмотренных настоящим договором, может быть составлена калькуляция. Составление такой калькуляции по требованию Обучающегося или Исполнителя обязательно. В этом случае смета становится частью  договора. </w:t>
      </w:r>
    </w:p>
    <w:p w:rsidR="00BE4239" w:rsidRDefault="00BE4239" w:rsidP="00BE4239">
      <w:pPr>
        <w:pStyle w:val="HTM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E4239" w:rsidRDefault="00BE4239" w:rsidP="00BE4239">
      <w:pPr>
        <w:pStyle w:val="HTML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Основания изменения и расторжения договора</w:t>
      </w:r>
    </w:p>
    <w:p w:rsidR="00BE4239" w:rsidRDefault="00BE4239" w:rsidP="00BE4239">
      <w:pPr>
        <w:pStyle w:val="HTML"/>
        <w:ind w:left="450"/>
        <w:rPr>
          <w:rFonts w:ascii="Times New Roman" w:hAnsi="Times New Roman" w:cs="Times New Roman"/>
          <w:b/>
          <w:color w:val="5A5A5A"/>
          <w:sz w:val="16"/>
          <w:szCs w:val="16"/>
        </w:rPr>
      </w:pPr>
    </w:p>
    <w:p w:rsidR="00BE4239" w:rsidRDefault="00BE4239" w:rsidP="00BE4239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5A5A5A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5.1. Условия, на которых заключен настоящий договор, могут быть изменены, либо по соглашению сторон, либо в соответствии с действующим законодательством Российской Федерации.               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5.2. Потребитель, достигший 14-летнего возраста, вправе в любое время расторгнуть настоящий договор только с  письменного  согласия законных представителей при условии оплаты  Исполнителю  фактически понесенных расходов и услуг, оказанных до момента отказа.          </w:t>
      </w:r>
    </w:p>
    <w:p w:rsidR="00BE4239" w:rsidRDefault="00BE4239" w:rsidP="00BE4239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От имени Потребителя в возрасте от 6 до 14 лет договор в любое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время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может быть расторгнут Заказчиком  при  условии,  указанном  в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абз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1 настоящего пункта.                                         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5.3. Настоящий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может быть расторгнут по  основаниям,   предусмотренным   действующим   законодательством РФ.                                             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5.4. Помимо этого,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               </w:t>
      </w:r>
    </w:p>
    <w:p w:rsidR="00BE4239" w:rsidRDefault="00BE4239" w:rsidP="00BE4239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5.5. Если Потребитель своим поведением систематически нарушает права и законные  интересы  других обучающихся и работников Исполнителя, расписание занятий или препятствует  нормальному осуществлению образовательного процесса, Исполнитель вправе отказаться от исполнения договора, когда после 3 письменных предупреждений Потребитель не устранит указанные  нарушения. </w:t>
      </w:r>
    </w:p>
    <w:p w:rsidR="00BE4239" w:rsidRDefault="00BE4239" w:rsidP="00BE4239">
      <w:pPr>
        <w:pStyle w:val="HTML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Договор считается  расторгнутым  со  дня  письменного  уведомления Исполнителем  Заказчика  (Потребителя)  об  отказе  от  исполнения договора.                                                          </w:t>
      </w:r>
    </w:p>
    <w:p w:rsidR="00BE4239" w:rsidRDefault="00BE4239" w:rsidP="00BE4239">
      <w:pPr>
        <w:rPr>
          <w:color w:val="339966"/>
          <w:sz w:val="16"/>
          <w:szCs w:val="16"/>
        </w:rPr>
      </w:pPr>
    </w:p>
    <w:p w:rsidR="00BE4239" w:rsidRDefault="00BE4239" w:rsidP="00BE4239">
      <w:pPr>
        <w:numPr>
          <w:ilvl w:val="0"/>
          <w:numId w:val="3"/>
        </w:numPr>
        <w:jc w:val="center"/>
        <w:rPr>
          <w:rStyle w:val="a3"/>
          <w:color w:val="000000"/>
        </w:rPr>
      </w:pPr>
      <w:r>
        <w:rPr>
          <w:rStyle w:val="a3"/>
          <w:color w:val="000000"/>
          <w:sz w:val="16"/>
          <w:szCs w:val="16"/>
        </w:rPr>
        <w:t>Ответственность за неисполнение или ненадлежащее исполнение по настоящему  договору</w:t>
      </w:r>
    </w:p>
    <w:p w:rsidR="00BE4239" w:rsidRDefault="00BE4239" w:rsidP="00BE4239">
      <w:pPr>
        <w:ind w:left="720"/>
        <w:rPr>
          <w:rStyle w:val="a3"/>
          <w:color w:val="000000"/>
          <w:sz w:val="16"/>
          <w:szCs w:val="16"/>
        </w:rPr>
      </w:pPr>
    </w:p>
    <w:p w:rsidR="00BE4239" w:rsidRDefault="00BE4239" w:rsidP="00BE4239">
      <w:pPr>
        <w:jc w:val="both"/>
        <w:rPr>
          <w:rStyle w:val="a3"/>
          <w:color w:val="3A3E44"/>
          <w:sz w:val="16"/>
          <w:szCs w:val="16"/>
        </w:rPr>
      </w:pPr>
      <w:r>
        <w:rPr>
          <w:sz w:val="16"/>
          <w:szCs w:val="16"/>
        </w:rPr>
        <w:t xml:space="preserve">         6.1. В случае неисполнения или ненадлежащего исполнения сторонами обязательств по настоящему договору они несут ответственность,  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4239" w:rsidRDefault="00BE4239" w:rsidP="00BE4239">
      <w:pPr>
        <w:jc w:val="center"/>
        <w:rPr>
          <w:rStyle w:val="a3"/>
          <w:color w:val="000000"/>
          <w:sz w:val="16"/>
          <w:szCs w:val="16"/>
        </w:rPr>
      </w:pPr>
      <w:r>
        <w:rPr>
          <w:rStyle w:val="a3"/>
          <w:color w:val="000000"/>
          <w:sz w:val="16"/>
          <w:szCs w:val="16"/>
        </w:rPr>
        <w:t>7.  Срок действия договора</w:t>
      </w:r>
    </w:p>
    <w:p w:rsidR="00BE4239" w:rsidRDefault="00BE4239" w:rsidP="00BE4239">
      <w:pPr>
        <w:jc w:val="center"/>
        <w:rPr>
          <w:rStyle w:val="a3"/>
          <w:color w:val="000000"/>
          <w:sz w:val="16"/>
          <w:szCs w:val="16"/>
        </w:rPr>
      </w:pPr>
    </w:p>
    <w:p w:rsidR="00BE4239" w:rsidRDefault="00BE4239" w:rsidP="00BE4239">
      <w:pPr>
        <w:numPr>
          <w:ilvl w:val="1"/>
          <w:numId w:val="4"/>
        </w:numPr>
      </w:pPr>
      <w:r>
        <w:rPr>
          <w:sz w:val="16"/>
          <w:szCs w:val="16"/>
        </w:rPr>
        <w:t>Договор  вступает в силу с даты подписания и действует до полного исполнения обязатель</w:t>
      </w:r>
      <w:proofErr w:type="gramStart"/>
      <w:r>
        <w:rPr>
          <w:sz w:val="16"/>
          <w:szCs w:val="16"/>
        </w:rPr>
        <w:t>ств ст</w:t>
      </w:r>
      <w:proofErr w:type="gramEnd"/>
      <w:r>
        <w:rPr>
          <w:sz w:val="16"/>
          <w:szCs w:val="16"/>
        </w:rPr>
        <w:t>оронами.</w:t>
      </w:r>
    </w:p>
    <w:p w:rsidR="00BE4239" w:rsidRDefault="00BE4239" w:rsidP="00BE4239">
      <w:pPr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Договор составлен в 3-х экземплярах, имеющих равную юридическую силу.</w:t>
      </w:r>
    </w:p>
    <w:p w:rsidR="00BE4239" w:rsidRDefault="00BE4239" w:rsidP="00BE4239">
      <w:pPr>
        <w:ind w:left="360"/>
        <w:rPr>
          <w:sz w:val="16"/>
          <w:szCs w:val="16"/>
        </w:rPr>
      </w:pPr>
    </w:p>
    <w:p w:rsidR="00BE4239" w:rsidRDefault="00BE4239" w:rsidP="00BE4239">
      <w:pPr>
        <w:numPr>
          <w:ilvl w:val="0"/>
          <w:numId w:val="4"/>
        </w:num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Подписи  сторон</w:t>
      </w:r>
    </w:p>
    <w:p w:rsidR="00BE4239" w:rsidRDefault="00BE4239" w:rsidP="00BE4239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3361"/>
        <w:gridCol w:w="3155"/>
      </w:tblGrid>
      <w:tr w:rsidR="00BE4239" w:rsidTr="00BE4239">
        <w:trPr>
          <w:trHeight w:val="405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a3"/>
                <w:color w:val="000000"/>
                <w:sz w:val="16"/>
                <w:szCs w:val="16"/>
              </w:rPr>
              <w:t>Исполнитель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Муниципальное  бюджетное</w:t>
            </w:r>
            <w:r>
              <w:rPr>
                <w:b/>
                <w:sz w:val="16"/>
                <w:szCs w:val="16"/>
              </w:rPr>
              <w:t xml:space="preserve"> образовательное учреждение дополнительного образования детей  «Детско-юношеская школа тенниса «Юниор»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гор Рязань, ул. </w:t>
            </w:r>
            <w:proofErr w:type="spellStart"/>
            <w:r>
              <w:rPr>
                <w:b/>
                <w:sz w:val="16"/>
                <w:szCs w:val="16"/>
              </w:rPr>
              <w:t>Братиславская</w:t>
            </w:r>
            <w:proofErr w:type="spellEnd"/>
            <w:r>
              <w:rPr>
                <w:b/>
                <w:sz w:val="16"/>
                <w:szCs w:val="16"/>
              </w:rPr>
              <w:t>, д. 2-а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ИНН  6228035795     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КПП  623401001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b/>
                <w:sz w:val="16"/>
                <w:szCs w:val="16"/>
              </w:rPr>
              <w:t>сч</w:t>
            </w:r>
            <w:proofErr w:type="spellEnd"/>
            <w:r>
              <w:rPr>
                <w:b/>
                <w:sz w:val="16"/>
                <w:szCs w:val="16"/>
              </w:rPr>
              <w:t>. 4070181050003000001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Отделение Рязань, г. Рязань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лицевой счет 20467003540 в УФК  по Рязанской области (ФКУ администрации г. Рязани)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КБК   000 000 000 000 000 00 130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a3"/>
                <w:color w:val="3A3E4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color w:val="000000"/>
                <w:sz w:val="16"/>
                <w:szCs w:val="16"/>
              </w:rPr>
            </w:pPr>
            <w:r>
              <w:rPr>
                <w:rStyle w:val="a3"/>
                <w:color w:val="000000"/>
                <w:sz w:val="16"/>
                <w:szCs w:val="16"/>
              </w:rPr>
              <w:t xml:space="preserve">Заказчик </w:t>
            </w:r>
            <w:r>
              <w:rPr>
                <w:rStyle w:val="a3"/>
                <w:b w:val="0"/>
                <w:color w:val="000000"/>
                <w:sz w:val="16"/>
                <w:szCs w:val="16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Style w:val="a3"/>
                <w:color w:val="000000"/>
                <w:sz w:val="16"/>
                <w:szCs w:val="16"/>
              </w:rPr>
              <w:t> 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0"/>
                <w:szCs w:val="10"/>
              </w:rPr>
            </w:pPr>
            <w:r>
              <w:rPr>
                <w:rStyle w:val="a3"/>
                <w:b w:val="0"/>
                <w:color w:val="000000"/>
                <w:sz w:val="10"/>
                <w:szCs w:val="10"/>
              </w:rPr>
              <w:t>__________________________________________________________Ф.И.О.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0"/>
                <w:szCs w:val="10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0"/>
                <w:szCs w:val="10"/>
              </w:rPr>
            </w:pPr>
            <w:r>
              <w:rPr>
                <w:rStyle w:val="a3"/>
                <w:b w:val="0"/>
                <w:color w:val="000000"/>
                <w:sz w:val="10"/>
                <w:szCs w:val="10"/>
              </w:rPr>
              <w:t>---------------------------------------------------------------------------------------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Адрес: ________________________________________________________________________________________________________________________________________________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Паспорт:_________________________________________________________________________________________________________________________________________________________________________________________________________________________________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color w:val="000000"/>
                <w:sz w:val="16"/>
                <w:szCs w:val="16"/>
              </w:rPr>
            </w:pPr>
            <w:r>
              <w:rPr>
                <w:rStyle w:val="a3"/>
                <w:color w:val="000000"/>
                <w:sz w:val="16"/>
                <w:szCs w:val="16"/>
              </w:rPr>
              <w:t>Потребитель, достигший 14-ти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color w:val="000000"/>
                <w:sz w:val="16"/>
                <w:szCs w:val="16"/>
              </w:rPr>
              <w:t xml:space="preserve">летнего возраста </w:t>
            </w:r>
            <w:r>
              <w:rPr>
                <w:rStyle w:val="a3"/>
                <w:b w:val="0"/>
                <w:color w:val="000000"/>
                <w:sz w:val="16"/>
                <w:szCs w:val="16"/>
              </w:rPr>
              <w:t xml:space="preserve">– 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_______________________________________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Ф.И.О.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Адрес_________________________________________________________________________Паспорт_______________________________________________________________________________________________</w:t>
            </w: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</w:tr>
      <w:tr w:rsidR="00BE4239" w:rsidTr="00BE4239"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BE4239" w:rsidRDefault="00BE4239">
            <w:pPr>
              <w:rPr>
                <w:rStyle w:val="a3"/>
                <w:b w:val="0"/>
                <w:color w:val="3A3E44"/>
                <w:sz w:val="16"/>
                <w:szCs w:val="16"/>
              </w:rPr>
            </w:pPr>
          </w:p>
          <w:p w:rsidR="00BE4239" w:rsidRDefault="00BE4239">
            <w:r>
              <w:rPr>
                <w:sz w:val="16"/>
                <w:szCs w:val="16"/>
              </w:rPr>
              <w:t xml:space="preserve">___________________________________________   </w:t>
            </w:r>
          </w:p>
          <w:p w:rsidR="00BE4239" w:rsidRDefault="00BE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</w:t>
            </w:r>
            <w:proofErr w:type="spellStart"/>
            <w:r>
              <w:rPr>
                <w:sz w:val="16"/>
                <w:szCs w:val="16"/>
              </w:rPr>
              <w:t>Е.П.Сафонов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E4239" w:rsidRDefault="00BE4239">
            <w:pPr>
              <w:rPr>
                <w:sz w:val="16"/>
                <w:szCs w:val="16"/>
              </w:rPr>
            </w:pPr>
          </w:p>
          <w:p w:rsidR="00BE4239" w:rsidRDefault="00BE4239">
            <w:pPr>
              <w:rPr>
                <w:rStyle w:val="a3"/>
                <w:b w:val="0"/>
                <w:color w:val="3A3E44"/>
              </w:rPr>
            </w:pPr>
            <w:r>
              <w:t xml:space="preserve">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BE4239" w:rsidRDefault="00BE4239">
            <w:pPr>
              <w:rPr>
                <w:rStyle w:val="a3"/>
                <w:b w:val="0"/>
                <w:color w:val="3A3E44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BE4239" w:rsidRDefault="00BE4239">
            <w:pPr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____________________________________</w:t>
            </w:r>
          </w:p>
          <w:p w:rsidR="00BE4239" w:rsidRDefault="00BE4239">
            <w:pPr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BE4239" w:rsidRDefault="00BE4239">
            <w:pPr>
              <w:rPr>
                <w:rStyle w:val="a3"/>
                <w:b w:val="0"/>
                <w:color w:val="000000"/>
                <w:sz w:val="16"/>
                <w:szCs w:val="16"/>
              </w:rPr>
            </w:pPr>
          </w:p>
          <w:p w:rsidR="00BE4239" w:rsidRDefault="00BE4239">
            <w:pPr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>____________________________________</w:t>
            </w:r>
          </w:p>
          <w:p w:rsidR="00BE4239" w:rsidRDefault="00BE4239">
            <w:pPr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rStyle w:val="a3"/>
                <w:b w:val="0"/>
                <w:color w:val="000000"/>
                <w:sz w:val="16"/>
                <w:szCs w:val="16"/>
              </w:rPr>
              <w:t xml:space="preserve">                                Подпись</w:t>
            </w:r>
          </w:p>
        </w:tc>
      </w:tr>
    </w:tbl>
    <w:p w:rsidR="00BE4239" w:rsidRDefault="00BE4239" w:rsidP="00BE4239">
      <w:pPr>
        <w:pStyle w:val="2"/>
        <w:tabs>
          <w:tab w:val="left" w:pos="0"/>
        </w:tabs>
        <w:rPr>
          <w:szCs w:val="28"/>
        </w:rPr>
      </w:pPr>
    </w:p>
    <w:p w:rsidR="00BE4239" w:rsidRDefault="00BE4239" w:rsidP="00BE4239">
      <w:pPr>
        <w:pStyle w:val="2"/>
        <w:tabs>
          <w:tab w:val="left" w:pos="0"/>
        </w:tabs>
        <w:rPr>
          <w:szCs w:val="28"/>
        </w:rPr>
      </w:pPr>
    </w:p>
    <w:p w:rsidR="00B7788E" w:rsidRDefault="00B7788E"/>
    <w:sectPr w:rsidR="00B7788E" w:rsidSect="00BE4239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D8E"/>
    <w:multiLevelType w:val="multilevel"/>
    <w:tmpl w:val="2872144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1">
    <w:nsid w:val="57B16BFE"/>
    <w:multiLevelType w:val="multilevel"/>
    <w:tmpl w:val="9112E8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>
    <w:nsid w:val="60A14D3B"/>
    <w:multiLevelType w:val="hybridMultilevel"/>
    <w:tmpl w:val="EACE70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39B4"/>
    <w:multiLevelType w:val="multilevel"/>
    <w:tmpl w:val="C29ECB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8F"/>
    <w:rsid w:val="00245631"/>
    <w:rsid w:val="0040188F"/>
    <w:rsid w:val="00B7788E"/>
    <w:rsid w:val="00B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4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E42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23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E42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E4239"/>
  </w:style>
  <w:style w:type="character" w:styleId="a3">
    <w:name w:val="Strong"/>
    <w:basedOn w:val="a0"/>
    <w:qFormat/>
    <w:rsid w:val="00BE4239"/>
    <w:rPr>
      <w:b/>
      <w:bCs/>
    </w:rPr>
  </w:style>
  <w:style w:type="character" w:styleId="a4">
    <w:name w:val="Emphasis"/>
    <w:basedOn w:val="a0"/>
    <w:qFormat/>
    <w:rsid w:val="00BE42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4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E42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23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E42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E4239"/>
  </w:style>
  <w:style w:type="character" w:styleId="a3">
    <w:name w:val="Strong"/>
    <w:basedOn w:val="a0"/>
    <w:qFormat/>
    <w:rsid w:val="00BE4239"/>
    <w:rPr>
      <w:b/>
      <w:bCs/>
    </w:rPr>
  </w:style>
  <w:style w:type="character" w:styleId="a4">
    <w:name w:val="Emphasis"/>
    <w:basedOn w:val="a0"/>
    <w:qFormat/>
    <w:rsid w:val="00BE42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2014-09-09T07:02:00Z</cp:lastPrinted>
  <dcterms:created xsi:type="dcterms:W3CDTF">2014-09-03T05:57:00Z</dcterms:created>
  <dcterms:modified xsi:type="dcterms:W3CDTF">2014-09-09T07:03:00Z</dcterms:modified>
</cp:coreProperties>
</file>