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1" w:rsidRPr="00807701" w:rsidRDefault="00807701" w:rsidP="00807701">
      <w:pPr>
        <w:jc w:val="center"/>
        <w:rPr>
          <w:sz w:val="28"/>
          <w:szCs w:val="28"/>
        </w:rPr>
      </w:pPr>
      <w:r w:rsidRPr="00807701">
        <w:rPr>
          <w:sz w:val="28"/>
          <w:szCs w:val="28"/>
        </w:rPr>
        <w:t>Структура  и органы управления организацией</w:t>
      </w:r>
    </w:p>
    <w:p w:rsidR="00807701" w:rsidRDefault="00807701" w:rsidP="00426053"/>
    <w:p w:rsidR="00807701" w:rsidRDefault="00807701" w:rsidP="004260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95.2pt;margin-top:14.25pt;width:104.25pt;height:1in;z-index:251671552">
            <v:textbox>
              <w:txbxContent>
                <w:p w:rsidR="00807701" w:rsidRPr="00807701" w:rsidRDefault="00807701" w:rsidP="00807701">
                  <w:pPr>
                    <w:jc w:val="center"/>
                    <w:rPr>
                      <w:sz w:val="24"/>
                      <w:szCs w:val="24"/>
                    </w:rPr>
                  </w:pPr>
                  <w:r w:rsidRPr="00807701">
                    <w:rPr>
                      <w:sz w:val="24"/>
                      <w:szCs w:val="24"/>
                    </w:rPr>
                    <w:t>УФК и МС администрации города Рязани</w:t>
                  </w:r>
                </w:p>
              </w:txbxContent>
            </v:textbox>
          </v:shape>
        </w:pict>
      </w:r>
    </w:p>
    <w:p w:rsidR="00807701" w:rsidRDefault="00807701" w:rsidP="00807701">
      <w:pPr>
        <w:jc w:val="center"/>
      </w:pPr>
    </w:p>
    <w:p w:rsidR="00C11C78" w:rsidRDefault="00C11C78" w:rsidP="00807701">
      <w:pPr>
        <w:jc w:val="center"/>
      </w:pPr>
    </w:p>
    <w:p w:rsidR="002B0341" w:rsidRDefault="00807701" w:rsidP="00807701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28.85pt;margin-top:9.95pt;width:38.25pt;height:76.9pt;z-index:251672576">
            <v:textbox style="layout-flow:vertical-ideographic"/>
          </v:shape>
        </w:pict>
      </w:r>
    </w:p>
    <w:tbl>
      <w:tblPr>
        <w:tblStyle w:val="a6"/>
        <w:tblW w:w="0" w:type="auto"/>
        <w:tblLook w:val="04A0"/>
      </w:tblPr>
      <w:tblGrid>
        <w:gridCol w:w="1649"/>
        <w:gridCol w:w="236"/>
        <w:gridCol w:w="1276"/>
      </w:tblGrid>
      <w:tr w:rsidR="002E6B0F" w:rsidTr="002E6B0F"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E6B0F" w:rsidRDefault="002E6B0F" w:rsidP="0080770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B0F" w:rsidRDefault="002E6B0F" w:rsidP="0080770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6B0F" w:rsidRDefault="002E6B0F" w:rsidP="00807701">
            <w:pPr>
              <w:jc w:val="center"/>
            </w:pPr>
          </w:p>
        </w:tc>
      </w:tr>
    </w:tbl>
    <w:p w:rsidR="00E76FEE" w:rsidRDefault="00E76FEE" w:rsidP="00807701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2"/>
        <w:gridCol w:w="236"/>
        <w:gridCol w:w="208"/>
        <w:gridCol w:w="28"/>
        <w:gridCol w:w="302"/>
        <w:gridCol w:w="472"/>
        <w:gridCol w:w="28"/>
        <w:gridCol w:w="992"/>
        <w:gridCol w:w="74"/>
        <w:gridCol w:w="41"/>
        <w:gridCol w:w="195"/>
        <w:gridCol w:w="136"/>
        <w:gridCol w:w="236"/>
        <w:gridCol w:w="28"/>
        <w:gridCol w:w="167"/>
        <w:gridCol w:w="845"/>
        <w:gridCol w:w="236"/>
        <w:gridCol w:w="28"/>
        <w:gridCol w:w="167"/>
      </w:tblGrid>
      <w:tr w:rsidR="00E76FEE" w:rsidTr="002E6B0F">
        <w:trPr>
          <w:gridAfter w:val="3"/>
          <w:wAfter w:w="431" w:type="dxa"/>
          <w:trHeight w:val="677"/>
        </w:trPr>
        <w:tc>
          <w:tcPr>
            <w:tcW w:w="1649" w:type="dxa"/>
            <w:gridSpan w:val="2"/>
            <w:vMerge w:val="restart"/>
          </w:tcPr>
          <w:p w:rsidR="00E76FEE" w:rsidRPr="00E76FEE" w:rsidRDefault="002E6B0F" w:rsidP="00807701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30" style="position:absolute;left:0;text-align:left;margin-left:52.55pt;margin-top:26.3pt;width:84pt;height:1in;z-index:251662336">
                  <v:textbox style="mso-next-textbox:#_x0000_s1030">
                    <w:txbxContent>
                      <w:p w:rsidR="002E6B0F" w:rsidRPr="00807701" w:rsidRDefault="002E6B0F" w:rsidP="002E6B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07701">
                          <w:rPr>
                            <w:sz w:val="24"/>
                            <w:szCs w:val="24"/>
                          </w:rPr>
                          <w:t>Заместитель директора</w:t>
                        </w:r>
                        <w:r w:rsidRPr="0080770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07701">
                          <w:rPr>
                            <w:sz w:val="24"/>
                            <w:szCs w:val="24"/>
                          </w:rPr>
                          <w:t>по учебной работе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44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vMerge w:val="restart"/>
          </w:tcPr>
          <w:p w:rsidR="00E76FEE" w:rsidRPr="00E76FEE" w:rsidRDefault="00807701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0F">
              <w:rPr>
                <w:noProof/>
                <w:color w:val="FF0000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9" type="#_x0000_t66" style="position:absolute;left:0;text-align:left;margin-left:31.9pt;margin-top:37.55pt;width:76.9pt;height:38.25pt;z-index:251661312;mso-position-horizontal-relative:text;mso-position-vertical-relative:text"/>
              </w:pict>
            </w:r>
          </w:p>
        </w:tc>
        <w:tc>
          <w:tcPr>
            <w:tcW w:w="44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:rsidR="00E76FEE" w:rsidRPr="00E76FEE" w:rsidRDefault="00807701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28" style="position:absolute;left:0;text-align:left;margin-left:144.3pt;margin-top:22.5pt;width:1in;height:1in;z-index:251660288;mso-position-horizontal-relative:text;mso-position-vertical-relative:text">
                  <v:textbox>
                    <w:txbxContent>
                      <w:p w:rsidR="002E6B0F" w:rsidRPr="00807701" w:rsidRDefault="002E6B0F" w:rsidP="002E6B0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7701">
                          <w:rPr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67.4pt;margin-top:37.55pt;width:76.9pt;height:38.2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left:0;text-align:left;margin-left:-4.6pt;margin-top:22.5pt;width:1in;height:1in;z-index:251658240;mso-position-horizontal-relative:text;mso-position-vertical-relative:text">
                  <v:textbox style="mso-next-textbox:#_x0000_s1026">
                    <w:txbxContent>
                      <w:p w:rsidR="00E76FEE" w:rsidRPr="00807701" w:rsidRDefault="00E76FEE" w:rsidP="002E6B0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07701">
                          <w:rPr>
                            <w:sz w:val="24"/>
                            <w:szCs w:val="24"/>
                          </w:rPr>
                          <w:t>Директор</w:t>
                        </w:r>
                      </w:p>
                    </w:txbxContent>
                  </v:textbox>
                </v:rect>
              </w:pict>
            </w:r>
          </w:p>
        </w:tc>
      </w:tr>
      <w:tr w:rsidR="00E76FEE" w:rsidTr="002E6B0F">
        <w:trPr>
          <w:gridAfter w:val="3"/>
          <w:wAfter w:w="431" w:type="dxa"/>
        </w:trPr>
        <w:tc>
          <w:tcPr>
            <w:tcW w:w="1649" w:type="dxa"/>
            <w:gridSpan w:val="2"/>
            <w:vMerge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5"/>
            <w:vMerge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EE" w:rsidTr="002E6B0F">
        <w:trPr>
          <w:gridAfter w:val="2"/>
          <w:wAfter w:w="195" w:type="dxa"/>
        </w:trPr>
        <w:tc>
          <w:tcPr>
            <w:tcW w:w="817" w:type="dxa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3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B0F" w:rsidTr="002E6B0F">
        <w:trPr>
          <w:gridAfter w:val="3"/>
          <w:wAfter w:w="431" w:type="dxa"/>
        </w:trPr>
        <w:tc>
          <w:tcPr>
            <w:tcW w:w="1649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5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B0F" w:rsidTr="002E6B0F">
        <w:trPr>
          <w:gridAfter w:val="1"/>
          <w:wAfter w:w="167" w:type="dxa"/>
        </w:trPr>
        <w:tc>
          <w:tcPr>
            <w:tcW w:w="1649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6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EE" w:rsidTr="002E6B0F">
        <w:trPr>
          <w:gridAfter w:val="1"/>
          <w:wAfter w:w="167" w:type="dxa"/>
        </w:trPr>
        <w:tc>
          <w:tcPr>
            <w:tcW w:w="1649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6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E76FEE" w:rsidRPr="00E76FEE" w:rsidRDefault="00E76FEE" w:rsidP="0080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FEE" w:rsidTr="002E6B0F">
        <w:tc>
          <w:tcPr>
            <w:tcW w:w="1649" w:type="dxa"/>
            <w:gridSpan w:val="2"/>
          </w:tcPr>
          <w:p w:rsidR="00E76FEE" w:rsidRDefault="002E6B0F" w:rsidP="00807701">
            <w:pPr>
              <w:jc w:val="center"/>
            </w:pPr>
            <w:r>
              <w:rPr>
                <w:noProof/>
              </w:rPr>
              <w:pict>
                <v:shape id="_x0000_s1031" type="#_x0000_t67" style="position:absolute;left:0;text-align:left;margin-left:76.2pt;margin-top:6.95pt;width:38.25pt;height:76.9pt;z-index:251663360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236" w:type="dxa"/>
          </w:tcPr>
          <w:p w:rsidR="00E76FEE" w:rsidRDefault="00E76FEE" w:rsidP="00807701">
            <w:pPr>
              <w:jc w:val="center"/>
            </w:pPr>
          </w:p>
        </w:tc>
        <w:tc>
          <w:tcPr>
            <w:tcW w:w="236" w:type="dxa"/>
            <w:gridSpan w:val="2"/>
          </w:tcPr>
          <w:p w:rsidR="00E76FEE" w:rsidRDefault="00E76FEE" w:rsidP="00807701">
            <w:pPr>
              <w:jc w:val="center"/>
            </w:pPr>
          </w:p>
        </w:tc>
        <w:tc>
          <w:tcPr>
            <w:tcW w:w="1868" w:type="dxa"/>
            <w:gridSpan w:val="5"/>
          </w:tcPr>
          <w:p w:rsidR="00E76FEE" w:rsidRDefault="00E76FEE" w:rsidP="00807701">
            <w:pPr>
              <w:jc w:val="center"/>
            </w:pPr>
          </w:p>
        </w:tc>
        <w:tc>
          <w:tcPr>
            <w:tcW w:w="236" w:type="dxa"/>
            <w:gridSpan w:val="2"/>
          </w:tcPr>
          <w:p w:rsidR="00E76FEE" w:rsidRDefault="00E76FEE" w:rsidP="00807701">
            <w:pPr>
              <w:jc w:val="center"/>
            </w:pPr>
          </w:p>
        </w:tc>
        <w:tc>
          <w:tcPr>
            <w:tcW w:w="567" w:type="dxa"/>
            <w:gridSpan w:val="4"/>
          </w:tcPr>
          <w:p w:rsidR="00E76FEE" w:rsidRDefault="00807701" w:rsidP="00807701">
            <w:pPr>
              <w:jc w:val="center"/>
            </w:pPr>
            <w:r>
              <w:rPr>
                <w:noProof/>
              </w:rPr>
              <w:pict>
                <v:shape id="_x0000_s1032" type="#_x0000_t67" style="position:absolute;left:0;text-align:left;margin-left:17.6pt;margin-top:3.15pt;width:38.25pt;height:76.9pt;z-index:2516643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1276" w:type="dxa"/>
            <w:gridSpan w:val="4"/>
          </w:tcPr>
          <w:p w:rsidR="00E76FEE" w:rsidRDefault="00E76FEE" w:rsidP="00807701">
            <w:pPr>
              <w:jc w:val="center"/>
            </w:pPr>
          </w:p>
        </w:tc>
      </w:tr>
    </w:tbl>
    <w:p w:rsidR="00E76FEE" w:rsidRDefault="00807701" w:rsidP="00807701">
      <w:pPr>
        <w:jc w:val="center"/>
      </w:pPr>
      <w:r>
        <w:rPr>
          <w:noProof/>
        </w:rPr>
        <w:pict>
          <v:shape id="_x0000_s1040" type="#_x0000_t202" style="position:absolute;left:0;text-align:left;margin-left:190.7pt;margin-top:215.55pt;width:117.75pt;height:1in;z-index:251669504;mso-position-horizontal-relative:text;mso-position-vertical-relative:text">
            <v:textbox>
              <w:txbxContent>
                <w:p w:rsidR="002E6B0F" w:rsidRPr="00807701" w:rsidRDefault="002E6B0F" w:rsidP="00807701">
                  <w:pPr>
                    <w:jc w:val="center"/>
                    <w:rPr>
                      <w:sz w:val="24"/>
                      <w:szCs w:val="24"/>
                    </w:rPr>
                  </w:pPr>
                  <w:r w:rsidRPr="00807701">
                    <w:rPr>
                      <w:sz w:val="24"/>
                      <w:szCs w:val="24"/>
                    </w:rPr>
                    <w:t>Вспомогательный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67" style="position:absolute;left:0;text-align:left;margin-left:228.85pt;margin-top:138.65pt;width:38.25pt;height:76.9pt;z-index:25167052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rect id="_x0000_s1034" style="position:absolute;left:0;text-align:left;margin-left:42.45pt;margin-top:70.45pt;width:103.5pt;height:1in;z-index:251666432;mso-position-horizontal-relative:text;mso-position-vertical-relative:text">
            <v:textbox>
              <w:txbxContent>
                <w:p w:rsidR="002E6B0F" w:rsidRPr="00807701" w:rsidRDefault="002E6B0F" w:rsidP="002E6B0F">
                  <w:pPr>
                    <w:jc w:val="center"/>
                    <w:rPr>
                      <w:sz w:val="24"/>
                      <w:szCs w:val="24"/>
                    </w:rPr>
                  </w:pPr>
                  <w:r w:rsidRPr="00807701">
                    <w:rPr>
                      <w:sz w:val="24"/>
                      <w:szCs w:val="24"/>
                    </w:rPr>
                    <w:t>Тренеры-преподаватели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202" style="position:absolute;left:0;text-align:left;margin-left:203.45pt;margin-top:66.65pt;width:96pt;height:1in;z-index:251667456;mso-position-horizontal-relative:text;mso-position-vertical-relative:text">
            <v:textbox>
              <w:txbxContent>
                <w:p w:rsidR="002E6B0F" w:rsidRPr="00807701" w:rsidRDefault="002E6B0F" w:rsidP="002E6B0F">
                  <w:pPr>
                    <w:jc w:val="center"/>
                    <w:rPr>
                      <w:sz w:val="24"/>
                      <w:szCs w:val="24"/>
                    </w:rPr>
                  </w:pPr>
                  <w:r w:rsidRPr="00807701">
                    <w:rPr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</w:p>
    <w:sectPr w:rsidR="00E76FEE" w:rsidSect="008077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A60"/>
    <w:rsid w:val="002B0341"/>
    <w:rsid w:val="002C7A60"/>
    <w:rsid w:val="002E6B0F"/>
    <w:rsid w:val="00426053"/>
    <w:rsid w:val="00460FC4"/>
    <w:rsid w:val="0060241F"/>
    <w:rsid w:val="00807701"/>
    <w:rsid w:val="00965912"/>
    <w:rsid w:val="00B82719"/>
    <w:rsid w:val="00C11C78"/>
    <w:rsid w:val="00D70BB8"/>
    <w:rsid w:val="00E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B8"/>
  </w:style>
  <w:style w:type="paragraph" w:styleId="3">
    <w:name w:val="heading 3"/>
    <w:basedOn w:val="a"/>
    <w:link w:val="30"/>
    <w:uiPriority w:val="9"/>
    <w:qFormat/>
    <w:rsid w:val="00602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4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2016-05-04T08:29:00Z</dcterms:created>
  <dcterms:modified xsi:type="dcterms:W3CDTF">2016-05-05T14:17:00Z</dcterms:modified>
</cp:coreProperties>
</file>